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BE" w:rsidRPr="005D6DBE" w:rsidRDefault="005D6DBE" w:rsidP="005D6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5D6DB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FIŞA DE DATE A ACHIZIŢIEI (FDA)</w:t>
      </w:r>
    </w:p>
    <w:p w:rsidR="005D6DBE" w:rsidRPr="005D6DBE" w:rsidRDefault="005D6DBE" w:rsidP="005D6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sz w:val="24"/>
          <w:szCs w:val="24"/>
        </w:rPr>
        <w:br/>
      </w:r>
      <w:r w:rsidRPr="005D6D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6DBE" w:rsidRPr="005D6DBE" w:rsidRDefault="005D6DBE" w:rsidP="005D6DBE">
      <w:pPr>
        <w:spacing w:before="3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Următoarele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date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specifice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referitoare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bunurile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serviciile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solicitate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completa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suplimenta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ajusta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instrucţiunilor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pentru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ofertanţi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(IPO).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cazul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unei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discrepanţe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al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unui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conflict,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mai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jos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prevala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asupra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prevederilor</w:t>
      </w:r>
      <w:proofErr w:type="spellEnd"/>
      <w:r w:rsidRPr="005D6DB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din IPO. </w:t>
      </w:r>
    </w:p>
    <w:p w:rsidR="005D6DBE" w:rsidRPr="005D6DBE" w:rsidRDefault="005D6DBE" w:rsidP="005D6DB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Dispoziţii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generale</w:t>
      </w:r>
      <w:proofErr w:type="spellEnd"/>
    </w:p>
    <w:tbl>
      <w:tblPr>
        <w:tblW w:w="101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3460"/>
        <w:gridCol w:w="6124"/>
      </w:tblGrid>
      <w:tr w:rsidR="005D6DBE" w:rsidRPr="005D6DBE" w:rsidTr="005D6DBE"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3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Rubrica</w:t>
            </w:r>
            <w:proofErr w:type="spellEnd"/>
          </w:p>
        </w:tc>
        <w:tc>
          <w:tcPr>
            <w:tcW w:w="6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Datele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Autorităţii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Contractante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Organizatorului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procedurii</w:t>
            </w:r>
            <w:proofErr w:type="spellEnd"/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</w:p>
        </w:tc>
      </w:tr>
      <w:tr w:rsidR="005D6DBE" w:rsidRPr="005D6DBE" w:rsidTr="005D6DBE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Produse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petroliere</w:t>
            </w:r>
            <w:proofErr w:type="spellEnd"/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17/04704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Tipul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Cerere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preţuri</w:t>
            </w:r>
            <w:proofErr w:type="spellEnd"/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Codul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CPV: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09132100-4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data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Buletinului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Achiziţiilor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99 din 12.12.2017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banilor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Ministerul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Finanțelor</w:t>
            </w:r>
            <w:proofErr w:type="spellEnd"/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Administratorul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Plăţi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partenerului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dezvoltare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utilizează</w:t>
            </w:r>
            <w:proofErr w:type="spellEnd"/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Denumirea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cumpărătorului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1.11.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Destinatarul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Limba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comunicare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Română</w:t>
            </w:r>
            <w:proofErr w:type="spellEnd"/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1.13.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clarificarea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oxana.batrinu@constcourt.md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contact: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BĂTRÎNU OXANA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1.14.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Contract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rezervat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atelierelor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protejate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5D6DBE" w:rsidRPr="005D6DBE" w:rsidRDefault="005D6DBE" w:rsidP="005D6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6DBE" w:rsidRPr="005D6DBE" w:rsidRDefault="005D6DBE" w:rsidP="005D6DB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Listă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Bunuri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specificaţii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tehnice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074"/>
        <w:gridCol w:w="2258"/>
        <w:gridCol w:w="842"/>
        <w:gridCol w:w="1104"/>
        <w:gridCol w:w="4277"/>
      </w:tblGrid>
      <w:tr w:rsidR="005D6DBE" w:rsidRPr="005D6DBE" w:rsidTr="005D6DBE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d/o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Cod CPV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Bunuri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solicitate</w:t>
            </w:r>
            <w:proofErr w:type="spellEnd"/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Unitatea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măsură</w:t>
            </w:r>
            <w:proofErr w:type="spellEnd"/>
          </w:p>
        </w:tc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Cantitatea</w:t>
            </w:r>
            <w:proofErr w:type="spellEnd"/>
          </w:p>
        </w:tc>
        <w:tc>
          <w:tcPr>
            <w:tcW w:w="4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Specificarea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deplină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Standarde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referinţă</w:t>
            </w:r>
            <w:proofErr w:type="spellEnd"/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Produse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petroliere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09132100-4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Benzină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AI 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Litru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10800.00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Benzină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AI -95, aspect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limpede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transparent,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fără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plumb.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Distanţa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medie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pînă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staţia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alimentare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produse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petroliere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pînă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2 km.</w:t>
            </w:r>
          </w:p>
        </w:tc>
      </w:tr>
    </w:tbl>
    <w:p w:rsidR="005D6DBE" w:rsidRPr="005D6DBE" w:rsidRDefault="005D6DBE" w:rsidP="005D6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6DBE" w:rsidRPr="005D6DBE" w:rsidRDefault="005D6DBE" w:rsidP="005D6DB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Criterii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cerinţe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calificare</w:t>
      </w:r>
      <w:proofErr w:type="spellEnd"/>
    </w:p>
    <w:tbl>
      <w:tblPr>
        <w:tblW w:w="100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5031"/>
        <w:gridCol w:w="3949"/>
        <w:gridCol w:w="451"/>
      </w:tblGrid>
      <w:tr w:rsidR="005D6DBE" w:rsidRPr="005D6DBE" w:rsidTr="005D6DBE">
        <w:tc>
          <w:tcPr>
            <w:tcW w:w="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documentului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cerinţelor</w:t>
            </w:r>
            <w:proofErr w:type="spellEnd"/>
          </w:p>
        </w:tc>
        <w:tc>
          <w:tcPr>
            <w:tcW w:w="3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suplimentare</w:t>
            </w:r>
            <w:proofErr w:type="spellEnd"/>
          </w:p>
        </w:tc>
        <w:tc>
          <w:tcPr>
            <w:tcW w:w="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Obl.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</w:t>
            </w:r>
            <w:proofErr w:type="spellEnd"/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întreprinderii</w:t>
            </w:r>
            <w:proofErr w:type="spellEnd"/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Extras din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Registrul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Stat 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persoanelor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juridice</w:t>
            </w:r>
            <w:proofErr w:type="spellEnd"/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Licenţa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activitate</w:t>
            </w:r>
            <w:proofErr w:type="spellEnd"/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conformitate</w:t>
            </w:r>
            <w:proofErr w:type="spellEnd"/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datele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bancare</w:t>
            </w:r>
            <w:proofErr w:type="spellEnd"/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Lista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staţiilor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alimentare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produse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petroliere</w:t>
            </w:r>
            <w:proofErr w:type="spellEnd"/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</w:tbl>
    <w:p w:rsidR="005D6DBE" w:rsidRPr="005D6DBE" w:rsidRDefault="005D6DBE" w:rsidP="005D6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6DBE" w:rsidRPr="005D6DBE" w:rsidRDefault="005D6DBE" w:rsidP="005D6DB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Pregătirea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318"/>
        <w:gridCol w:w="6097"/>
      </w:tblGrid>
      <w:tr w:rsidR="005D6DBE" w:rsidRPr="005D6DBE" w:rsidTr="005D6DBE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alternative: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D6DBE" w:rsidRPr="005D6DBE" w:rsidTr="005D6DBE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0.00%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din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fără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TVA.</w:t>
            </w:r>
          </w:p>
        </w:tc>
      </w:tr>
      <w:tr w:rsidR="005D6DBE" w:rsidRPr="005D6DBE" w:rsidTr="005D6DBE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Ediţia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Incoterms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comerciali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acceptaţi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aplică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, Incoterms 2011</w:t>
            </w:r>
          </w:p>
        </w:tc>
      </w:tr>
      <w:tr w:rsidR="005D6DBE" w:rsidRPr="005D6DBE" w:rsidTr="005D6DBE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prestare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parcursul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anului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lunar,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începînd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luna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februarie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2016</w:t>
            </w:r>
          </w:p>
        </w:tc>
      </w:tr>
      <w:tr w:rsidR="005D6DBE" w:rsidRPr="005D6DBE" w:rsidTr="005D6DBE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Metoda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condiţiile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Lunar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15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la data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primirii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facturii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fiscale</w:t>
            </w:r>
            <w:proofErr w:type="spellEnd"/>
          </w:p>
        </w:tc>
      </w:tr>
      <w:tr w:rsidR="005D6DBE" w:rsidRPr="005D6DBE" w:rsidTr="005D6DBE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Perioada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valabilităţii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de: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30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  <w:tr w:rsidR="005D6DBE" w:rsidRPr="005D6DBE" w:rsidTr="005D6DBE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străină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acceptă</w:t>
            </w:r>
            <w:proofErr w:type="spellEnd"/>
          </w:p>
        </w:tc>
      </w:tr>
    </w:tbl>
    <w:p w:rsidR="005D6DBE" w:rsidRPr="005D6DBE" w:rsidRDefault="005D6DBE" w:rsidP="005D6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6DBE" w:rsidRPr="005D6DBE" w:rsidRDefault="005D6DBE" w:rsidP="005D6DB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Depunerea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deschiderea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5036"/>
        <w:gridCol w:w="4590"/>
      </w:tblGrid>
      <w:tr w:rsidR="005D6DBE" w:rsidRPr="005D6DBE" w:rsidTr="005D6DBE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Plicurile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conţine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suplimentară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Cerere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preţuri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17/04704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achiziţionarea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Produse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petroliere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A nu se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înainte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20.12.2017 10:00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oxana.batrinu@constcourt.md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Data-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limită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20.12.2017 10:00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20.12.2017 10:00</w:t>
            </w:r>
          </w:p>
        </w:tc>
      </w:tr>
    </w:tbl>
    <w:p w:rsidR="005D6DBE" w:rsidRPr="005D6DBE" w:rsidRDefault="005D6DBE" w:rsidP="005D6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6DBE" w:rsidRPr="005D6DBE" w:rsidRDefault="005D6DBE" w:rsidP="005D6DB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Evaluarea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compararea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661"/>
        <w:gridCol w:w="5775"/>
      </w:tblGrid>
      <w:tr w:rsidR="005D6DBE" w:rsidRPr="005D6DBE" w:rsidTr="005D6DBE"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Preţurile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depuse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diferite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Leu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MD</w:t>
            </w:r>
          </w:p>
        </w:tc>
      </w:tr>
      <w:tr w:rsidR="005D6DBE" w:rsidRPr="005D6DBE" w:rsidTr="005D6D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ratei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scopul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convertirii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BNM</w:t>
            </w:r>
          </w:p>
        </w:tc>
      </w:tr>
      <w:tr w:rsidR="005D6DBE" w:rsidRPr="005D6DBE" w:rsidTr="005D6D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Data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rata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20.12.2017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Modalitatea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efectuare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evaluării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fără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TVA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şi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corespunderea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cerinţelor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Factorii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următorii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sunt</w:t>
            </w:r>
            <w:proofErr w:type="spellEnd"/>
          </w:p>
        </w:tc>
      </w:tr>
    </w:tbl>
    <w:p w:rsidR="005D6DBE" w:rsidRPr="005D6DBE" w:rsidRDefault="005D6DBE" w:rsidP="005D6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6DBE" w:rsidRPr="005D6DBE" w:rsidRDefault="005D6DBE" w:rsidP="005D6DB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Adjudecarea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contractului</w:t>
      </w:r>
      <w:proofErr w:type="spellEnd"/>
    </w:p>
    <w:tbl>
      <w:tblPr>
        <w:tblW w:w="101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6673"/>
        <w:gridCol w:w="2999"/>
      </w:tblGrid>
      <w:tr w:rsidR="005D6DBE" w:rsidRPr="005D6DBE" w:rsidTr="005D6DBE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5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Criteriul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aplicat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proofErr w:type="spellEnd"/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Suma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Garanţiei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stabileşte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procentual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adjudecat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)):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0.00%</w:t>
            </w:r>
            <w:bookmarkStart w:id="0" w:name="_GoBack"/>
            <w:bookmarkEnd w:id="0"/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D6DBE" w:rsidRPr="005D6DBE" w:rsidTr="005D6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 de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zile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către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5D6D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D6DBE" w:rsidRPr="005D6DBE" w:rsidRDefault="005D6DBE" w:rsidP="005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5 </w:t>
            </w:r>
            <w:proofErr w:type="spellStart"/>
            <w:r w:rsidRPr="005D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</w:tbl>
    <w:p w:rsidR="005D6DBE" w:rsidRPr="005D6DBE" w:rsidRDefault="005D6DBE" w:rsidP="005D6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6DBE" w:rsidRPr="005D6DBE" w:rsidRDefault="005D6DBE" w:rsidP="005D6DBE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prezentei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este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identic cu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datele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procedurii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din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cadrul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Sistemului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Informaţional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Automatizat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“REGISTRUL DE STAT AL ACHIZIŢIILOR PUBLICE”.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confirmă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corectitudinea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conţinutului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,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fapt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care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poartă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răspundere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conform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prevederilor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legale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în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vigoare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</w:p>
    <w:p w:rsidR="005D6DBE" w:rsidRPr="005D6DBE" w:rsidRDefault="005D6DBE" w:rsidP="005D6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DBE">
        <w:rPr>
          <w:rFonts w:ascii="Times New Roman" w:eastAsia="Times New Roman" w:hAnsi="Times New Roman" w:cs="Times New Roman"/>
          <w:sz w:val="24"/>
          <w:szCs w:val="24"/>
        </w:rPr>
        <w:br/>
      </w:r>
      <w:r w:rsidRPr="005D6D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6DBE" w:rsidRPr="005D6DBE" w:rsidRDefault="005D6DBE" w:rsidP="005D6DBE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Conducătorul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grupului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 </w:t>
      </w:r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</w:r>
      <w:r w:rsidRPr="005D6DB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  <w:t>ZAPOROJAN VEACESLAV ________________________________</w:t>
      </w:r>
    </w:p>
    <w:p w:rsidR="003F00C1" w:rsidRDefault="003F00C1"/>
    <w:sectPr w:rsidR="003F00C1" w:rsidSect="005D6DBE">
      <w:pgSz w:w="12240" w:h="15840"/>
      <w:pgMar w:top="1134" w:right="198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20"/>
    <w:rsid w:val="003F00C1"/>
    <w:rsid w:val="005D6DBE"/>
    <w:rsid w:val="00B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B4DFC-CFA1-442A-ADBB-677E7970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5FEBD-FB21-4740-966F-4E41B0C9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Batrinu</dc:creator>
  <cp:keywords/>
  <dc:description/>
  <cp:lastModifiedBy>Batrinu</cp:lastModifiedBy>
  <cp:revision>2</cp:revision>
  <dcterms:created xsi:type="dcterms:W3CDTF">2017-12-08T14:26:00Z</dcterms:created>
  <dcterms:modified xsi:type="dcterms:W3CDTF">2017-12-08T14:29:00Z</dcterms:modified>
</cp:coreProperties>
</file>